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6CAF8" w14:textId="77777777" w:rsidR="007E7274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0722CC">
        <w:rPr>
          <w:rFonts w:cstheme="minorHAnsi"/>
          <w:b/>
        </w:rPr>
        <w:t>Załącznik nr 2</w:t>
      </w:r>
    </w:p>
    <w:p w14:paraId="3E255C31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eastAsia="Calibri" w:cstheme="minorHAnsi"/>
          <w:b/>
          <w:sz w:val="18"/>
          <w:lang w:eastAsia="pl-PL" w:bidi="pl-PL"/>
        </w:rPr>
        <w:t>„Integracja drogą do zatrudnienia” -</w:t>
      </w:r>
      <w:r w:rsidRPr="000722CC">
        <w:rPr>
          <w:rFonts w:eastAsia="Calibri" w:cstheme="minorHAnsi"/>
          <w:sz w:val="18"/>
          <w:lang w:eastAsia="pl-PL" w:bidi="pl-PL"/>
        </w:rPr>
        <w:t xml:space="preserve"> </w:t>
      </w:r>
      <w:r w:rsidRPr="000722CC">
        <w:rPr>
          <w:rFonts w:eastAsia="Calibri" w:cstheme="minorHAnsi"/>
          <w:b/>
          <w:sz w:val="18"/>
          <w:lang w:eastAsia="pl-PL" w:bidi="pl-PL"/>
        </w:rPr>
        <w:t>RPMA.09.01.00-14-A533/18</w:t>
      </w:r>
    </w:p>
    <w:p w14:paraId="3A4EA44F" w14:textId="77777777" w:rsidR="007E7274" w:rsidRPr="000722CC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0722CC">
        <w:rPr>
          <w:rFonts w:cstheme="minorHAnsi"/>
          <w:sz w:val="16"/>
          <w:szCs w:val="20"/>
        </w:rPr>
        <w:t>Regionalny Program Operacyjny Województwa Mazowieckiego na lata 2014-2020</w:t>
      </w:r>
    </w:p>
    <w:p w14:paraId="760242BD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Oś priorytetowa IX Wspieranie włączenia społecznego i walka z ubóstwem</w:t>
      </w:r>
    </w:p>
    <w:p w14:paraId="4FC736E8" w14:textId="77777777" w:rsidR="0008158C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6"/>
          <w:szCs w:val="20"/>
        </w:rPr>
        <w:t>9.1 Aktywizacja społeczno-zawodowa osób wykluczonych i przeciwdziałanie wykluczeniu społecznemu</w:t>
      </w:r>
    </w:p>
    <w:p w14:paraId="28925200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0609D2C" w14:textId="77777777" w:rsidR="007E7274" w:rsidRPr="000722CC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657A6C49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722CC">
        <w:rPr>
          <w:rFonts w:cstheme="minorHAnsi"/>
          <w:b/>
          <w:bCs/>
          <w:sz w:val="28"/>
          <w:szCs w:val="28"/>
        </w:rPr>
        <w:t>OŚWIADCZENIE UCZESTNIKA PROJEKTU</w:t>
      </w:r>
    </w:p>
    <w:p w14:paraId="24991B6A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722CC">
        <w:rPr>
          <w:rFonts w:cstheme="minorHAnsi"/>
        </w:rPr>
        <w:t>(obowiązek informacyjny realizowany w związku z art. 13 i ar</w:t>
      </w:r>
      <w:r>
        <w:rPr>
          <w:rFonts w:cstheme="minorHAnsi"/>
        </w:rPr>
        <w:t xml:space="preserve">t. 14 Rozporządzenia Parlamentu </w:t>
      </w:r>
      <w:r w:rsidRPr="000722CC">
        <w:rPr>
          <w:rFonts w:cstheme="minorHAnsi"/>
        </w:rPr>
        <w:t>Europejskiego i Rady (UE) 2016/679)</w:t>
      </w:r>
    </w:p>
    <w:p w14:paraId="20BD84C1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19AB263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W związku z przystąpieniem do Projektu pn. </w:t>
      </w:r>
      <w:r w:rsidRPr="000722CC">
        <w:rPr>
          <w:rFonts w:eastAsia="Calibri" w:cstheme="minorHAnsi"/>
          <w:b/>
          <w:lang w:eastAsia="pl-PL" w:bidi="pl-PL"/>
        </w:rPr>
        <w:t>„Integracja drogą do zatrudnienia”</w:t>
      </w:r>
      <w:r w:rsidRPr="000722CC">
        <w:rPr>
          <w:rFonts w:cstheme="minorHAnsi"/>
          <w:sz w:val="28"/>
        </w:rPr>
        <w:t xml:space="preserve"> </w:t>
      </w:r>
      <w:r w:rsidRPr="000722CC">
        <w:rPr>
          <w:rFonts w:cstheme="minorHAnsi"/>
        </w:rPr>
        <w:t>oświadcz</w:t>
      </w:r>
      <w:r>
        <w:rPr>
          <w:rFonts w:cstheme="minorHAnsi"/>
        </w:rPr>
        <w:t>am, że przyjmuję do wiadomości, że:</w:t>
      </w:r>
    </w:p>
    <w:p w14:paraId="46BA4460" w14:textId="77777777" w:rsidR="00683012" w:rsidRDefault="00683012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2DDEA7E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1. Administratorem moich danych osobowych jest:</w:t>
      </w:r>
    </w:p>
    <w:p w14:paraId="4679D8E3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0722CC">
        <w:rPr>
          <w:rFonts w:cstheme="minorHAnsi"/>
        </w:rPr>
        <w:t>1) Zarząd Województwa Mazowieckiego dla zbioru Regionalny Program Operacyjny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Województwa Mazowieckiego na lata 2014-2020, będ</w:t>
      </w:r>
      <w:r>
        <w:rPr>
          <w:rFonts w:cstheme="minorHAnsi"/>
        </w:rPr>
        <w:t xml:space="preserve">ący Instytucją Zarządzającą dla </w:t>
      </w:r>
      <w:r w:rsidRPr="000722CC">
        <w:rPr>
          <w:rFonts w:cstheme="minorHAnsi"/>
        </w:rPr>
        <w:t>Regionalnego Programu Operacyjnego Województwa Mazowie</w:t>
      </w:r>
      <w:r>
        <w:rPr>
          <w:rFonts w:cstheme="minorHAnsi"/>
        </w:rPr>
        <w:t xml:space="preserve">ckiego na lata 2014-2020, z </w:t>
      </w:r>
      <w:r w:rsidRPr="000722CC">
        <w:rPr>
          <w:rFonts w:cstheme="minorHAnsi"/>
        </w:rPr>
        <w:t>siedzibą w Warszawie, przy ul. Jagiellońskiej 26, 03-719 Warszawa;</w:t>
      </w:r>
    </w:p>
    <w:p w14:paraId="4B8252B5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  <w:r w:rsidRPr="000722CC">
        <w:rPr>
          <w:rFonts w:cstheme="minorHAnsi"/>
        </w:rPr>
        <w:t>2) Minister właściwy do spraw rozwoju regionalnego dla zbioru Centralny system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teleinformatyczny wspierający realizację programów operacyjnych, z siedzibą w Warszawie,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przy Pl. Trzech Krzyży 3/5, 00-507 Warszawa.</w:t>
      </w:r>
    </w:p>
    <w:p w14:paraId="61ABC637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15E00B5E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2. Podstawę prawną przetwarzania moich danych osobowych stanowi a</w:t>
      </w:r>
      <w:r>
        <w:rPr>
          <w:rFonts w:cstheme="minorHAnsi"/>
        </w:rPr>
        <w:t xml:space="preserve">rt. 6 ust. 1 lit. c oraz art. 9 </w:t>
      </w:r>
      <w:r w:rsidRPr="000722CC">
        <w:rPr>
          <w:rFonts w:cstheme="minorHAnsi"/>
        </w:rPr>
        <w:t>ust. 2 lit. g rozporządzenia Parlamentu Europejskiego i Rady (</w:t>
      </w:r>
      <w:r>
        <w:rPr>
          <w:rFonts w:cstheme="minorHAnsi"/>
        </w:rPr>
        <w:t xml:space="preserve">UE) 2016/679 z dnia 27 kwietnia </w:t>
      </w:r>
      <w:r w:rsidRPr="000722CC">
        <w:rPr>
          <w:rFonts w:cstheme="minorHAnsi"/>
        </w:rPr>
        <w:t>2016 r. w sprawie ochrony osób fizycznych w związku z prze</w:t>
      </w:r>
      <w:r>
        <w:rPr>
          <w:rFonts w:cstheme="minorHAnsi"/>
        </w:rPr>
        <w:t xml:space="preserve">twarzaniem danych osobowych i w </w:t>
      </w:r>
      <w:r w:rsidRPr="000722CC">
        <w:rPr>
          <w:rFonts w:cstheme="minorHAnsi"/>
        </w:rPr>
        <w:t xml:space="preserve">sprawie swobodnego przepływu takich danych oraz uchylenia </w:t>
      </w:r>
      <w:r>
        <w:rPr>
          <w:rFonts w:cstheme="minorHAnsi"/>
        </w:rPr>
        <w:t xml:space="preserve">dyrektywy 95/46/WE (Dz. Urz. UE L 119 </w:t>
      </w:r>
      <w:r w:rsidRPr="000722CC">
        <w:rPr>
          <w:rFonts w:cstheme="minorHAnsi"/>
        </w:rPr>
        <w:t>04.05.2016, str. 1) – dane osobowe są niezbędne dla realizacji Regionalnego Program</w:t>
      </w:r>
      <w:r>
        <w:rPr>
          <w:rFonts w:cstheme="minorHAnsi"/>
        </w:rPr>
        <w:t xml:space="preserve">u </w:t>
      </w:r>
      <w:r w:rsidRPr="000722CC">
        <w:rPr>
          <w:rFonts w:cstheme="minorHAnsi"/>
        </w:rPr>
        <w:t>Operacyjnego Województwa Mazowieckiego na lata 2014-2020 na podstawie:</w:t>
      </w:r>
    </w:p>
    <w:p w14:paraId="4F20D164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0DC4AB" w14:textId="77777777" w:rsidR="00683012" w:rsidRPr="000722CC" w:rsidRDefault="000722CC" w:rsidP="00683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1) w odniesieniu do zbioru Regionalny Program Operacyj</w:t>
      </w:r>
      <w:r>
        <w:rPr>
          <w:rFonts w:cstheme="minorHAnsi"/>
        </w:rPr>
        <w:t xml:space="preserve">ny Województwa Mazowieckiego na </w:t>
      </w:r>
      <w:r w:rsidRPr="000722CC">
        <w:rPr>
          <w:rFonts w:cstheme="minorHAnsi"/>
        </w:rPr>
        <w:t xml:space="preserve">lata </w:t>
      </w:r>
      <w:r w:rsidR="00683012">
        <w:rPr>
          <w:rFonts w:cstheme="minorHAnsi"/>
        </w:rPr>
        <w:t xml:space="preserve">    </w:t>
      </w:r>
      <w:r w:rsidRPr="000722CC">
        <w:rPr>
          <w:rFonts w:cstheme="minorHAnsi"/>
        </w:rPr>
        <w:t>2014-2020:</w:t>
      </w:r>
    </w:p>
    <w:p w14:paraId="603E97B4" w14:textId="77777777" w:rsidR="000722CC" w:rsidRPr="000722CC" w:rsidRDefault="000722CC" w:rsidP="00683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a) rozporządzenia Parlamentu Europejskiego i Rady (UE) Nr 1303/2013 z dnia 17 grudnia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2013 r. ustanawiające wspólne przepisy dotyczące</w:t>
      </w:r>
      <w:r>
        <w:rPr>
          <w:rFonts w:cstheme="minorHAnsi"/>
        </w:rPr>
        <w:t xml:space="preserve"> Europejskiego Funduszu Rozwoju </w:t>
      </w:r>
      <w:r w:rsidRPr="000722CC">
        <w:rPr>
          <w:rFonts w:cstheme="minorHAnsi"/>
        </w:rPr>
        <w:t>Regionalnego, Europejskiego Funduszu Społecznego, Fu</w:t>
      </w:r>
      <w:r>
        <w:rPr>
          <w:rFonts w:cstheme="minorHAnsi"/>
        </w:rPr>
        <w:t xml:space="preserve">nduszu Spójności, Europejskiego </w:t>
      </w:r>
      <w:r w:rsidRPr="000722CC">
        <w:rPr>
          <w:rFonts w:cstheme="minorHAnsi"/>
        </w:rPr>
        <w:t>Funduszu Rolnego na rzecz Rozwoju Obszarów Wiejsk</w:t>
      </w:r>
      <w:r>
        <w:rPr>
          <w:rFonts w:cstheme="minorHAnsi"/>
        </w:rPr>
        <w:t xml:space="preserve">ich oraz Europejskiego Funduszu </w:t>
      </w:r>
      <w:r w:rsidRPr="000722CC">
        <w:rPr>
          <w:rFonts w:cstheme="minorHAnsi"/>
        </w:rPr>
        <w:t>Morskiego i Rybackiego oraz ustanawiające przepisy</w:t>
      </w:r>
      <w:r>
        <w:rPr>
          <w:rFonts w:cstheme="minorHAnsi"/>
        </w:rPr>
        <w:t xml:space="preserve"> ogólne dotyczące Europejskiego </w:t>
      </w:r>
      <w:r w:rsidRPr="000722CC">
        <w:rPr>
          <w:rFonts w:cstheme="minorHAnsi"/>
        </w:rPr>
        <w:t>Funduszu Rozwoju Regionalnego, Europejskiego</w:t>
      </w:r>
      <w:r>
        <w:rPr>
          <w:rFonts w:cstheme="minorHAnsi"/>
        </w:rPr>
        <w:t xml:space="preserve"> Funduszu Społecznego, Funduszu </w:t>
      </w:r>
      <w:r w:rsidRPr="000722CC">
        <w:rPr>
          <w:rFonts w:cstheme="minorHAnsi"/>
        </w:rPr>
        <w:t>Spójności i Europejskiego Funduszu Morskie</w:t>
      </w:r>
      <w:r>
        <w:rPr>
          <w:rFonts w:cstheme="minorHAnsi"/>
        </w:rPr>
        <w:t xml:space="preserve">go i Rybackiego oraz uchylające </w:t>
      </w:r>
      <w:r w:rsidRPr="000722CC">
        <w:rPr>
          <w:rFonts w:cstheme="minorHAnsi"/>
        </w:rPr>
        <w:t>rozporządzenie Rady (WE) nr 1083/2006;</w:t>
      </w:r>
    </w:p>
    <w:p w14:paraId="5C4ECE73" w14:textId="77777777" w:rsidR="000722CC" w:rsidRPr="000722CC" w:rsidRDefault="000722CC" w:rsidP="00683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b) rozporządzenia Parlamentu Europejskiego i Rady (UE) Nr 1304/2013 z dnia 17 grudnia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2013 r. w sprawie Europejskiego Funduszu Społecznego i</w:t>
      </w:r>
      <w:r>
        <w:rPr>
          <w:rFonts w:cstheme="minorHAnsi"/>
        </w:rPr>
        <w:t xml:space="preserve"> uchylające rozporządzenie Rady </w:t>
      </w:r>
      <w:r w:rsidRPr="000722CC">
        <w:rPr>
          <w:rFonts w:cstheme="minorHAnsi"/>
        </w:rPr>
        <w:t>(WE) nr 1081/2006;</w:t>
      </w:r>
    </w:p>
    <w:p w14:paraId="5652E77F" w14:textId="77777777" w:rsidR="000722CC" w:rsidRDefault="000722CC" w:rsidP="00683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c) ustawy z dnia 11 lipca 2014 r. o zasadach realizacji programów w zakresie polityki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spójności finansowanych w perspektywie finansowej 2014–2020 (Dz. U. z 2017 r. poz.</w:t>
      </w:r>
      <w:r w:rsidR="00683012">
        <w:rPr>
          <w:rFonts w:cstheme="minorHAnsi"/>
        </w:rPr>
        <w:t xml:space="preserve"> </w:t>
      </w:r>
      <w:r w:rsidRPr="000722CC">
        <w:rPr>
          <w:rFonts w:cstheme="minorHAnsi"/>
        </w:rPr>
        <w:t xml:space="preserve">1460, z </w:t>
      </w:r>
      <w:proofErr w:type="spellStart"/>
      <w:r w:rsidRPr="000722CC">
        <w:rPr>
          <w:rFonts w:cstheme="minorHAnsi"/>
        </w:rPr>
        <w:t>późn</w:t>
      </w:r>
      <w:proofErr w:type="spellEnd"/>
      <w:r w:rsidRPr="000722CC">
        <w:rPr>
          <w:rFonts w:cstheme="minorHAnsi"/>
        </w:rPr>
        <w:t>. zm.);</w:t>
      </w:r>
    </w:p>
    <w:p w14:paraId="4587C52F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theme="minorHAnsi"/>
        </w:rPr>
      </w:pPr>
    </w:p>
    <w:p w14:paraId="04A471F2" w14:textId="77777777" w:rsidR="00683012" w:rsidRPr="000722CC" w:rsidRDefault="000722CC" w:rsidP="006830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2) w odniesieniu do zbioru Centralny system teleinformatyczny wspierający realizację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programów operacyjnych:</w:t>
      </w:r>
    </w:p>
    <w:p w14:paraId="33B40A89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a) rozporządzenia Parlamentu Europejskiego i Rady (UE) Nr 1303/2013 z dni</w:t>
      </w:r>
      <w:r>
        <w:rPr>
          <w:rFonts w:cstheme="minorHAnsi"/>
        </w:rPr>
        <w:t xml:space="preserve">a 17 grudnia </w:t>
      </w:r>
      <w:r w:rsidRPr="000722CC">
        <w:rPr>
          <w:rFonts w:cstheme="minorHAnsi"/>
        </w:rPr>
        <w:t>2013 r. ustanawiające wspólne przepisy dotyczące</w:t>
      </w:r>
      <w:r>
        <w:rPr>
          <w:rFonts w:cstheme="minorHAnsi"/>
        </w:rPr>
        <w:t xml:space="preserve"> Europejskiego Funduszu Rozwoju </w:t>
      </w:r>
      <w:r w:rsidRPr="000722CC">
        <w:rPr>
          <w:rFonts w:cstheme="minorHAnsi"/>
        </w:rPr>
        <w:t>Regionalnego, Europejskiego Funduszu Społecznego, Fu</w:t>
      </w:r>
      <w:r>
        <w:rPr>
          <w:rFonts w:cstheme="minorHAnsi"/>
        </w:rPr>
        <w:t xml:space="preserve">nduszu Spójności, Europejskiego </w:t>
      </w:r>
      <w:r w:rsidRPr="000722CC">
        <w:rPr>
          <w:rFonts w:cstheme="minorHAnsi"/>
        </w:rPr>
        <w:t>Funduszu Rolnego na rzecz Rozwoju Obszarów Wiejskich oraz Europejskiego Fundusz</w:t>
      </w:r>
      <w:r>
        <w:rPr>
          <w:rFonts w:cstheme="minorHAnsi"/>
        </w:rPr>
        <w:t xml:space="preserve">u </w:t>
      </w:r>
      <w:r w:rsidRPr="000722CC">
        <w:rPr>
          <w:rFonts w:cstheme="minorHAnsi"/>
        </w:rPr>
        <w:t xml:space="preserve">Morskiego i Rybackiego oraz </w:t>
      </w:r>
      <w:r w:rsidRPr="000722CC">
        <w:rPr>
          <w:rFonts w:cstheme="minorHAnsi"/>
        </w:rPr>
        <w:lastRenderedPageBreak/>
        <w:t>ustanawiające przepisy</w:t>
      </w:r>
      <w:r>
        <w:rPr>
          <w:rFonts w:cstheme="minorHAnsi"/>
        </w:rPr>
        <w:t xml:space="preserve"> ogólne dotyczące Europejskiego </w:t>
      </w:r>
      <w:r w:rsidRPr="000722CC">
        <w:rPr>
          <w:rFonts w:cstheme="minorHAnsi"/>
        </w:rPr>
        <w:t>Funduszu Rozwoju Regionalnego, Europejskiego</w:t>
      </w:r>
      <w:r>
        <w:rPr>
          <w:rFonts w:cstheme="minorHAnsi"/>
        </w:rPr>
        <w:t xml:space="preserve"> Funduszu Społecznego, Funduszu </w:t>
      </w:r>
      <w:r w:rsidRPr="000722CC">
        <w:rPr>
          <w:rFonts w:cstheme="minorHAnsi"/>
        </w:rPr>
        <w:t>Spójności i Europejskiego Funduszu Morskie</w:t>
      </w:r>
      <w:r>
        <w:rPr>
          <w:rFonts w:cstheme="minorHAnsi"/>
        </w:rPr>
        <w:t xml:space="preserve">go i Rybackiego oraz uchylające </w:t>
      </w:r>
      <w:r w:rsidRPr="000722CC">
        <w:rPr>
          <w:rFonts w:cstheme="minorHAnsi"/>
        </w:rPr>
        <w:t>rozporządzenie Rady (WE) nr 1083/2006;</w:t>
      </w:r>
    </w:p>
    <w:p w14:paraId="1D04F766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b) rozporządzenia Parlamentu Europejskiego i Rady (UE)</w:t>
      </w:r>
      <w:r>
        <w:rPr>
          <w:rFonts w:cstheme="minorHAnsi"/>
        </w:rPr>
        <w:t xml:space="preserve"> Nr 1304/2013 z dnia 17 grudnia </w:t>
      </w:r>
      <w:r w:rsidRPr="000722CC">
        <w:rPr>
          <w:rFonts w:cstheme="minorHAnsi"/>
        </w:rPr>
        <w:t>2013 r. w sprawie Europejskiego Funduszu Społecznego i</w:t>
      </w:r>
      <w:r>
        <w:rPr>
          <w:rFonts w:cstheme="minorHAnsi"/>
        </w:rPr>
        <w:t xml:space="preserve"> uchylające rozporządzenie Rady </w:t>
      </w:r>
      <w:r w:rsidRPr="000722CC">
        <w:rPr>
          <w:rFonts w:cstheme="minorHAnsi"/>
        </w:rPr>
        <w:t>(WE) nr 1081/2006;</w:t>
      </w:r>
    </w:p>
    <w:p w14:paraId="6293BE6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c) ustawy z dnia 11 lipca 2014 r. o zasadach realizacj</w:t>
      </w:r>
      <w:r>
        <w:rPr>
          <w:rFonts w:cstheme="minorHAnsi"/>
        </w:rPr>
        <w:t xml:space="preserve">i programów w zakresie polityki </w:t>
      </w:r>
      <w:r w:rsidRPr="000722CC">
        <w:rPr>
          <w:rFonts w:cstheme="minorHAnsi"/>
        </w:rPr>
        <w:t>spójności finansowanych w perspektywie finansowej 2014–2020;</w:t>
      </w:r>
    </w:p>
    <w:p w14:paraId="58FD222E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d) rozporządzenia Wykonawczego Komisji (UE) Nr 1011/</w:t>
      </w:r>
      <w:r>
        <w:rPr>
          <w:rFonts w:cstheme="minorHAnsi"/>
        </w:rPr>
        <w:t xml:space="preserve">2014 z dnia 22 września 2014 r. </w:t>
      </w:r>
      <w:r w:rsidRPr="000722CC">
        <w:rPr>
          <w:rFonts w:cstheme="minorHAnsi"/>
        </w:rPr>
        <w:t>ustanawiające szczegółowe przepisy wykonawcze do rozporządzenia Parlament</w:t>
      </w:r>
      <w:r>
        <w:rPr>
          <w:rFonts w:cstheme="minorHAnsi"/>
        </w:rPr>
        <w:t xml:space="preserve">u </w:t>
      </w:r>
      <w:r w:rsidRPr="000722CC">
        <w:rPr>
          <w:rFonts w:cstheme="minorHAnsi"/>
        </w:rPr>
        <w:t>Europejskiego i Rady (UE) nr 1303/2013 w odn</w:t>
      </w:r>
      <w:r>
        <w:rPr>
          <w:rFonts w:cstheme="minorHAnsi"/>
        </w:rPr>
        <w:t xml:space="preserve">iesieniu do wzorów służących do </w:t>
      </w:r>
      <w:r w:rsidRPr="000722CC">
        <w:rPr>
          <w:rFonts w:cstheme="minorHAnsi"/>
        </w:rPr>
        <w:t>przekazywania Komisji określonych informacji oraz</w:t>
      </w:r>
      <w:r>
        <w:rPr>
          <w:rFonts w:cstheme="minorHAnsi"/>
        </w:rPr>
        <w:t xml:space="preserve"> szczegółowe przepisy dotyczące </w:t>
      </w:r>
      <w:r w:rsidRPr="000722CC">
        <w:rPr>
          <w:rFonts w:cstheme="minorHAnsi"/>
        </w:rPr>
        <w:t>wymiany informacji między beneficjentami a instytucjami z</w:t>
      </w:r>
      <w:r>
        <w:rPr>
          <w:rFonts w:cstheme="minorHAnsi"/>
        </w:rPr>
        <w:t xml:space="preserve">arządzającymi, certyfikującymi, </w:t>
      </w:r>
      <w:r w:rsidRPr="000722CC">
        <w:rPr>
          <w:rFonts w:cstheme="minorHAnsi"/>
        </w:rPr>
        <w:t>audytowymi i pośredniczącymi;</w:t>
      </w:r>
    </w:p>
    <w:p w14:paraId="02151C9A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EF6E3E8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3. Moje dane osobowe będą przetwarzane wyłącznie w celu realizacji Projektu </w:t>
      </w:r>
      <w:r w:rsidRPr="000722CC">
        <w:rPr>
          <w:rFonts w:eastAsia="Calibri" w:cstheme="minorHAnsi"/>
          <w:b/>
          <w:lang w:eastAsia="pl-PL" w:bidi="pl-PL"/>
        </w:rPr>
        <w:t>„Integracja drogą do zatrudnienia”</w:t>
      </w:r>
      <w:r>
        <w:rPr>
          <w:rFonts w:eastAsia="Calibri" w:cstheme="minorHAnsi"/>
          <w:b/>
          <w:lang w:eastAsia="pl-PL" w:bidi="pl-PL"/>
        </w:rPr>
        <w:t xml:space="preserve"> </w:t>
      </w:r>
      <w:r>
        <w:rPr>
          <w:rFonts w:cstheme="minorHAnsi"/>
        </w:rPr>
        <w:t xml:space="preserve">w </w:t>
      </w:r>
      <w:r w:rsidRPr="000722CC">
        <w:rPr>
          <w:rFonts w:cstheme="minorHAnsi"/>
        </w:rPr>
        <w:t>szczególności potwierdzenia kwalifikowalności wydatków, ud</w:t>
      </w:r>
      <w:r>
        <w:rPr>
          <w:rFonts w:cstheme="minorHAnsi"/>
        </w:rPr>
        <w:t xml:space="preserve">zielenia wsparcia, monitoringu, </w:t>
      </w:r>
      <w:r w:rsidRPr="000722CC">
        <w:rPr>
          <w:rFonts w:cstheme="minorHAnsi"/>
        </w:rPr>
        <w:t>ewaluacji, kontroli, audytu i sprawozdawczości oraz dzia</w:t>
      </w:r>
      <w:r>
        <w:rPr>
          <w:rFonts w:cstheme="minorHAnsi"/>
        </w:rPr>
        <w:t xml:space="preserve">łań informacyjno-promocyjnych w </w:t>
      </w:r>
      <w:r w:rsidRPr="000722CC">
        <w:rPr>
          <w:rFonts w:cstheme="minorHAnsi"/>
        </w:rPr>
        <w:t>ramach Regionalnego Programu Operacyjnego Województwa Mazowieckiego na lata 2014-2020;</w:t>
      </w:r>
    </w:p>
    <w:p w14:paraId="609242AD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614E04E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4. Moje dane osobowe zostały powierzone do przetwarza</w:t>
      </w:r>
      <w:r>
        <w:rPr>
          <w:rFonts w:cstheme="minorHAnsi"/>
        </w:rPr>
        <w:t xml:space="preserve">nia Instytucji Pośredniczącej - </w:t>
      </w:r>
      <w:r w:rsidRPr="000722CC">
        <w:rPr>
          <w:rFonts w:cstheme="minorHAnsi"/>
        </w:rPr>
        <w:t>Mazowiecka Jednostka Wdrażania Programów Unijnych, ul. Ja</w:t>
      </w:r>
      <w:r>
        <w:rPr>
          <w:rFonts w:cstheme="minorHAnsi"/>
        </w:rPr>
        <w:t xml:space="preserve">giellońska 74, 03-301 Warszawa, Beneficjentowi </w:t>
      </w:r>
      <w:r w:rsidRPr="000722CC">
        <w:rPr>
          <w:rFonts w:cstheme="minorHAnsi"/>
        </w:rPr>
        <w:t>realizującemu Projekt - FORMAC Sp</w:t>
      </w:r>
      <w:r>
        <w:rPr>
          <w:rFonts w:cstheme="minorHAnsi"/>
        </w:rPr>
        <w:t>ółka z ograniczona odpowiedzialnością</w:t>
      </w:r>
      <w:r w:rsidRPr="000722CC">
        <w:rPr>
          <w:rFonts w:cstheme="minorHAnsi"/>
        </w:rPr>
        <w:t xml:space="preserve"> S.K</w:t>
      </w:r>
      <w:r>
        <w:rPr>
          <w:rFonts w:cstheme="minorHAnsi"/>
        </w:rPr>
        <w:t xml:space="preserve">.A., ul. Kopernika 36/40, 00-924 </w:t>
      </w:r>
      <w:r w:rsidRPr="000722CC">
        <w:rPr>
          <w:rFonts w:cstheme="minorHAnsi"/>
        </w:rPr>
        <w:t>Warszawa w partnerstwie z Bankiem Żywności w Ciecha</w:t>
      </w:r>
      <w:r>
        <w:rPr>
          <w:rFonts w:cstheme="minorHAnsi"/>
        </w:rPr>
        <w:t xml:space="preserve">nowie, ul. Śmiecińska 9, 06-400 </w:t>
      </w:r>
      <w:r w:rsidRPr="000722CC">
        <w:rPr>
          <w:rFonts w:cstheme="minorHAnsi"/>
        </w:rPr>
        <w:t>Ciechanów oraz podmiotom, które na zlecenie Beneficjenta ucz</w:t>
      </w:r>
      <w:r>
        <w:rPr>
          <w:rFonts w:cstheme="minorHAnsi"/>
        </w:rPr>
        <w:t xml:space="preserve">estniczą w realizacji Projektu. </w:t>
      </w:r>
      <w:r w:rsidRPr="000722CC">
        <w:rPr>
          <w:rFonts w:cstheme="minorHAnsi"/>
        </w:rPr>
        <w:t>Moje dane osobowe mogą zostać przekazane podmiotom real</w:t>
      </w:r>
      <w:r>
        <w:rPr>
          <w:rFonts w:cstheme="minorHAnsi"/>
        </w:rPr>
        <w:t xml:space="preserve">izującym badania ewaluacyjne na </w:t>
      </w:r>
      <w:r w:rsidRPr="000722CC">
        <w:rPr>
          <w:rFonts w:cstheme="minorHAnsi"/>
        </w:rPr>
        <w:t xml:space="preserve">zlecenie Instytucji Zarządzającej, Instytucji Pośredniczącej lub </w:t>
      </w:r>
      <w:r>
        <w:rPr>
          <w:rFonts w:cstheme="minorHAnsi"/>
        </w:rPr>
        <w:t xml:space="preserve">Beneficjenta. Moje dane osobowe </w:t>
      </w:r>
      <w:r w:rsidRPr="000722CC">
        <w:rPr>
          <w:rFonts w:cstheme="minorHAnsi"/>
        </w:rPr>
        <w:t>mogą zostać również</w:t>
      </w:r>
      <w:r>
        <w:rPr>
          <w:rFonts w:cstheme="minorHAnsi"/>
        </w:rPr>
        <w:t xml:space="preserve"> </w:t>
      </w:r>
      <w:r w:rsidRPr="000722CC">
        <w:rPr>
          <w:rFonts w:cstheme="minorHAnsi"/>
        </w:rPr>
        <w:t>powierzone specjalistycznym firmom, real</w:t>
      </w:r>
      <w:r>
        <w:rPr>
          <w:rFonts w:cstheme="minorHAnsi"/>
        </w:rPr>
        <w:t xml:space="preserve">izującym na zlecenie Instytucji </w:t>
      </w:r>
      <w:r w:rsidRPr="000722CC">
        <w:rPr>
          <w:rFonts w:cstheme="minorHAnsi"/>
        </w:rPr>
        <w:t>Zarządzającej, Instytucji Pośredniczącej oraz Benefic</w:t>
      </w:r>
      <w:r>
        <w:rPr>
          <w:rFonts w:cstheme="minorHAnsi"/>
        </w:rPr>
        <w:t xml:space="preserve">jenta kontrole i audyt w ramach </w:t>
      </w:r>
      <w:r w:rsidRPr="000722CC">
        <w:rPr>
          <w:rFonts w:cstheme="minorHAnsi"/>
        </w:rPr>
        <w:t>Regionalnego Programu Operacyjnego Województwa Mazowieckiego na lata 2014-2020;</w:t>
      </w:r>
    </w:p>
    <w:p w14:paraId="49EDFB09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9C454E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5. Podanie danych jest wymogiem ustawowym, aczkolwiek odmowa ich podania jest równoznaczna</w:t>
      </w:r>
    </w:p>
    <w:p w14:paraId="0BFAB49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z brakiem możliwości udzielenia wsparcia w ramach Projektu;</w:t>
      </w:r>
    </w:p>
    <w:p w14:paraId="2BEF741A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6. W ciągu 4 tygodni po zakończeniu udziału w Projekcie udostępnię dane dot. mojego statusu na</w:t>
      </w:r>
    </w:p>
    <w:p w14:paraId="1C45E276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rynku pracy oraz informacje nt. udziału w kształceniu lub szkoleniu oraz uzyskania kwalifikacji lub</w:t>
      </w:r>
    </w:p>
    <w:p w14:paraId="400D9A9D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nabycia kompetencji;</w:t>
      </w:r>
    </w:p>
    <w:p w14:paraId="64F15964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7. Moje dane osobowe będą przechowywane do czasu rozliczenia Regionalnego Programu</w:t>
      </w:r>
    </w:p>
    <w:p w14:paraId="19FF41C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Operacyjnego Województwa Mazowieckiego na lata 2014-2020.</w:t>
      </w:r>
    </w:p>
    <w:p w14:paraId="708BFB3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8. Mogę skontaktować się z Inspektorem Ochrony Danych wysyłając wiadomość na adres poczty</w:t>
      </w:r>
    </w:p>
    <w:p w14:paraId="45321B9E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elektronicznej: </w:t>
      </w:r>
      <w:hyperlink r:id="rId8" w:history="1">
        <w:r w:rsidRPr="003977F1">
          <w:rPr>
            <w:rStyle w:val="Hipercze"/>
            <w:rFonts w:cstheme="minorHAnsi"/>
          </w:rPr>
          <w:t>iod@mazovia.pl</w:t>
        </w:r>
      </w:hyperlink>
      <w:r w:rsidRPr="000722CC">
        <w:rPr>
          <w:rFonts w:cstheme="minorHAnsi"/>
        </w:rPr>
        <w:t>.</w:t>
      </w:r>
    </w:p>
    <w:p w14:paraId="2E5A48C0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9. Mam prawo do wniesienia skargi do organu nadzorczego, którym jest Prezes Urzędu Ochrony</w:t>
      </w:r>
    </w:p>
    <w:p w14:paraId="58A5CB1C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Danych Osobowych.</w:t>
      </w:r>
    </w:p>
    <w:p w14:paraId="6B6DD772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10. Mam prawo dostępu do treści swoich danych, ich sprostowania, ograniczenia przetwarzania oraz</w:t>
      </w:r>
    </w:p>
    <w:p w14:paraId="6FEF2E4A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>usunięcia.</w:t>
      </w:r>
    </w:p>
    <w:p w14:paraId="45CFD314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0E18C64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D3C845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B6E725" w14:textId="77777777" w:rsidR="000722CC" w:rsidRP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22CC">
        <w:rPr>
          <w:rFonts w:cstheme="minorHAnsi"/>
        </w:rPr>
        <w:t xml:space="preserve">…..……………………………………… </w:t>
      </w:r>
      <w:r>
        <w:rPr>
          <w:rFonts w:cstheme="minorHAnsi"/>
        </w:rPr>
        <w:t xml:space="preserve">                                                                     </w:t>
      </w:r>
      <w:r w:rsidRPr="000722CC">
        <w:rPr>
          <w:rFonts w:cstheme="minorHAnsi"/>
        </w:rPr>
        <w:t>……………………………………………</w:t>
      </w:r>
    </w:p>
    <w:p w14:paraId="0DCE3576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 w:rsidRPr="000722CC">
        <w:rPr>
          <w:rFonts w:cstheme="minorHAnsi"/>
        </w:rPr>
        <w:t xml:space="preserve">Miejscowość i 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722CC">
        <w:rPr>
          <w:rFonts w:cstheme="minorHAnsi"/>
        </w:rPr>
        <w:t>Czytelny podpis uczestnika Projektu</w:t>
      </w:r>
      <w:r w:rsidRPr="000722CC">
        <w:rPr>
          <w:rFonts w:cstheme="minorHAnsi"/>
          <w:sz w:val="14"/>
          <w:szCs w:val="14"/>
        </w:rPr>
        <w:t>*</w:t>
      </w:r>
    </w:p>
    <w:p w14:paraId="3AE59A21" w14:textId="77777777" w:rsidR="00683012" w:rsidRDefault="00683012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1556A88D" w14:textId="77777777" w:rsidR="00683012" w:rsidRPr="00683012" w:rsidRDefault="00683012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0722CC">
        <w:rPr>
          <w:rFonts w:cstheme="minorHAnsi"/>
          <w:sz w:val="10"/>
          <w:szCs w:val="10"/>
        </w:rPr>
        <w:t xml:space="preserve">* </w:t>
      </w:r>
      <w:r w:rsidRPr="000722CC">
        <w:rPr>
          <w:rFonts w:cstheme="minorHAnsi"/>
          <w:sz w:val="16"/>
          <w:szCs w:val="16"/>
        </w:rPr>
        <w:t>W przypadku deklaracji uczestnictwa osoby małoletniej oświadczenie powinno zostać podpisane przez jej prawnego opiekuna.</w:t>
      </w:r>
    </w:p>
    <w:sectPr w:rsidR="00683012" w:rsidRPr="00683012" w:rsidSect="00C455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6807" w14:textId="77777777" w:rsidR="00B76CAE" w:rsidRDefault="00B76CAE" w:rsidP="00BB29F2">
      <w:pPr>
        <w:spacing w:after="0" w:line="240" w:lineRule="auto"/>
      </w:pPr>
      <w:r>
        <w:separator/>
      </w:r>
    </w:p>
  </w:endnote>
  <w:endnote w:type="continuationSeparator" w:id="0">
    <w:p w14:paraId="7CA26761" w14:textId="77777777" w:rsidR="00B76CAE" w:rsidRDefault="00B76CAE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34E2" w14:textId="77777777" w:rsidR="00BB29F2" w:rsidRDefault="00BB29F2">
    <w:pPr>
      <w:pStyle w:val="Stopka"/>
    </w:pPr>
  </w:p>
  <w:p w14:paraId="099D8EE8" w14:textId="77777777" w:rsidR="00BB29F2" w:rsidRDefault="006A477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 w:rsidRPr="006A4776">
      <w:rPr>
        <w:rFonts w:ascii="Verdana" w:hAnsi="Verdana"/>
        <w:b/>
        <w:bCs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752" behindDoc="1" locked="0" layoutInCell="1" allowOverlap="1" wp14:anchorId="6A5D3F49" wp14:editId="1651C830">
          <wp:simplePos x="0" y="0"/>
          <wp:positionH relativeFrom="column">
            <wp:posOffset>5053330</wp:posOffset>
          </wp:positionH>
          <wp:positionV relativeFrom="paragraph">
            <wp:posOffset>6350</wp:posOffset>
          </wp:positionV>
          <wp:extent cx="1285875" cy="419100"/>
          <wp:effectExtent l="0" t="0" r="0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2" name="Obraz 2" descr="C:\Users\USER\Desktop\Integracja\Promocja\Opis na stronę internetową Integracja\logo_integracja_droga_do_zatrudnien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gracja\Promocja\Opis na stronę internetową Integracja\logo_integracja_droga_do_zatrudnieni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 xml:space="preserve">Regionalnego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Programu Operacyjnego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Województwa Mazowieckiego na lata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 2014-2020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RPMA.09.01.00-14-</w:t>
    </w:r>
    <w:r>
      <w:rPr>
        <w:rFonts w:ascii="Verdana" w:hAnsi="Verdana"/>
        <w:b/>
        <w:bCs/>
        <w:color w:val="000000"/>
        <w:kern w:val="24"/>
        <w:sz w:val="14"/>
        <w:szCs w:val="14"/>
      </w:rPr>
      <w:t>a533/18-00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B6ED" w14:textId="77777777" w:rsidR="00B76CAE" w:rsidRDefault="00B76CAE" w:rsidP="00BB29F2">
      <w:pPr>
        <w:spacing w:after="0" w:line="240" w:lineRule="auto"/>
      </w:pPr>
      <w:r>
        <w:separator/>
      </w:r>
    </w:p>
  </w:footnote>
  <w:footnote w:type="continuationSeparator" w:id="0">
    <w:p w14:paraId="3D9FA036" w14:textId="77777777" w:rsidR="00B76CAE" w:rsidRDefault="00B76CAE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40E41" w14:textId="77777777" w:rsidR="0025665F" w:rsidRDefault="00343454" w:rsidP="003434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DA0C1A" wp14:editId="710F131D">
          <wp:simplePos x="0" y="0"/>
          <wp:positionH relativeFrom="margin">
            <wp:align>center</wp:align>
          </wp:positionH>
          <wp:positionV relativeFrom="margin">
            <wp:posOffset>-930910</wp:posOffset>
          </wp:positionV>
          <wp:extent cx="6981825" cy="648335"/>
          <wp:effectExtent l="19050" t="0" r="9525" b="0"/>
          <wp:wrapSquare wrapText="bothSides"/>
          <wp:docPr id="3" name="Picture 2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384EB" w14:textId="77777777" w:rsidR="00901F37" w:rsidRDefault="00901F37" w:rsidP="0025665F">
    <w:pPr>
      <w:pStyle w:val="Nagwek"/>
    </w:pPr>
  </w:p>
  <w:p w14:paraId="771EF2C6" w14:textId="77777777" w:rsidR="001F7E0A" w:rsidRDefault="001F7E0A" w:rsidP="00901F37">
    <w:pPr>
      <w:pStyle w:val="Nagwek"/>
      <w:jc w:val="center"/>
    </w:pPr>
  </w:p>
  <w:p w14:paraId="79549A1A" w14:textId="77777777" w:rsidR="0025665F" w:rsidRDefault="0025665F" w:rsidP="00901F37">
    <w:pPr>
      <w:pStyle w:val="Nagwek"/>
      <w:jc w:val="center"/>
    </w:pPr>
  </w:p>
  <w:p w14:paraId="3DA8C12B" w14:textId="77777777" w:rsidR="0025665F" w:rsidRDefault="0025665F" w:rsidP="00901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F2"/>
    <w:rsid w:val="00047A7C"/>
    <w:rsid w:val="000722CC"/>
    <w:rsid w:val="0008158C"/>
    <w:rsid w:val="00095FB8"/>
    <w:rsid w:val="000B1D6F"/>
    <w:rsid w:val="001F7E0A"/>
    <w:rsid w:val="00217D3D"/>
    <w:rsid w:val="00221173"/>
    <w:rsid w:val="0025665F"/>
    <w:rsid w:val="00343454"/>
    <w:rsid w:val="00391D95"/>
    <w:rsid w:val="00423C66"/>
    <w:rsid w:val="004A0764"/>
    <w:rsid w:val="004C340C"/>
    <w:rsid w:val="004D6092"/>
    <w:rsid w:val="005131B0"/>
    <w:rsid w:val="005173A4"/>
    <w:rsid w:val="005228F5"/>
    <w:rsid w:val="00577A28"/>
    <w:rsid w:val="005E01EB"/>
    <w:rsid w:val="00605D17"/>
    <w:rsid w:val="006264D7"/>
    <w:rsid w:val="00683012"/>
    <w:rsid w:val="006A4776"/>
    <w:rsid w:val="006B7598"/>
    <w:rsid w:val="006B77C0"/>
    <w:rsid w:val="007B7866"/>
    <w:rsid w:val="007C0EB4"/>
    <w:rsid w:val="007E7274"/>
    <w:rsid w:val="00842505"/>
    <w:rsid w:val="00893271"/>
    <w:rsid w:val="008E2CC2"/>
    <w:rsid w:val="00901F37"/>
    <w:rsid w:val="00930D0E"/>
    <w:rsid w:val="009A3AF3"/>
    <w:rsid w:val="009D0CB0"/>
    <w:rsid w:val="009D45E7"/>
    <w:rsid w:val="00A51486"/>
    <w:rsid w:val="00A6116D"/>
    <w:rsid w:val="00B335E0"/>
    <w:rsid w:val="00B44B48"/>
    <w:rsid w:val="00B76CAE"/>
    <w:rsid w:val="00BB29F2"/>
    <w:rsid w:val="00C03C61"/>
    <w:rsid w:val="00C455C1"/>
    <w:rsid w:val="00D06FFC"/>
    <w:rsid w:val="00F3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EAAF8"/>
  <w15:docId w15:val="{52322918-B4E8-4B38-A49E-6DD554B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A384-C989-41BF-A7DB-C5079310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Małgorzata Szostkiewicz</cp:lastModifiedBy>
  <cp:revision>2</cp:revision>
  <dcterms:created xsi:type="dcterms:W3CDTF">2019-07-30T15:27:00Z</dcterms:created>
  <dcterms:modified xsi:type="dcterms:W3CDTF">2019-07-30T15:27:00Z</dcterms:modified>
</cp:coreProperties>
</file>